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65" w:rsidRPr="003C49F4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ДЕПУТАТОВ</w:t>
      </w:r>
    </w:p>
    <w:p w:rsidR="000F3465" w:rsidRPr="003C49F4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</w:t>
      </w:r>
    </w:p>
    <w:p w:rsidR="000F3465" w:rsidRPr="003C49F4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СОЛЬ-ИЛЕЦКИЙ ГОРОДСКОЙ ОКРУГ</w:t>
      </w:r>
    </w:p>
    <w:p w:rsidR="000F3465" w:rsidRPr="003C49F4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ОРЕНБУРГСКОЙ ОБЛАСТИ</w:t>
      </w:r>
    </w:p>
    <w:p w:rsidR="008B7E85" w:rsidRPr="003C49F4" w:rsidRDefault="008B7E85" w:rsidP="000A2C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C49F4" w:rsidRPr="00B972F0" w:rsidRDefault="003C49F4" w:rsidP="003C49F4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>28</w:t>
      </w:r>
      <w:r w:rsidRPr="00B972F0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 xml:space="preserve"> заседание                                                        </w:t>
      </w:r>
      <w:r w:rsidRPr="00B972F0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ab/>
        <w:t xml:space="preserve">                                     I созыв</w:t>
      </w:r>
    </w:p>
    <w:p w:rsidR="003C49F4" w:rsidRPr="00B972F0" w:rsidRDefault="003C49F4" w:rsidP="003C49F4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>09.12.</w:t>
      </w:r>
      <w:r w:rsidRPr="00B972F0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 xml:space="preserve">2016  </w:t>
      </w:r>
      <w:r w:rsidRPr="00B972F0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ab/>
      </w:r>
      <w:r w:rsidRPr="00B972F0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3C49F4" w:rsidRDefault="003C49F4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F3465" w:rsidRPr="003C49F4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№</w:t>
      </w:r>
      <w:r w:rsidR="008B7E85" w:rsidRP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C49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485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402"/>
      </w:tblGrid>
      <w:tr w:rsidR="00D1483B" w:rsidRPr="003C49F4" w:rsidTr="003C49F4">
        <w:tc>
          <w:tcPr>
            <w:tcW w:w="6062" w:type="dxa"/>
          </w:tcPr>
          <w:p w:rsidR="00D9790E" w:rsidRPr="003C49F4" w:rsidRDefault="00D9790E" w:rsidP="000A2CF0">
            <w:pPr>
              <w:pStyle w:val="1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F3465" w:rsidRPr="003C49F4" w:rsidRDefault="00CA70BA" w:rsidP="00CA70BA">
            <w:pPr>
              <w:pStyle w:val="1"/>
              <w:spacing w:before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3C49F4">
              <w:rPr>
                <w:rFonts w:ascii="Times New Roman" w:hAnsi="Times New Roman" w:cs="Times New Roman"/>
                <w:color w:val="000000" w:themeColor="text1"/>
              </w:rPr>
              <w:t>О внесении изменений в</w:t>
            </w:r>
            <w:r w:rsidR="000F3465" w:rsidRPr="003C49F4">
              <w:rPr>
                <w:rFonts w:ascii="Times New Roman" w:hAnsi="Times New Roman" w:cs="Times New Roman"/>
                <w:color w:val="000000" w:themeColor="text1"/>
              </w:rPr>
              <w:t xml:space="preserve"> Поряд</w:t>
            </w:r>
            <w:r w:rsidRPr="003C49F4">
              <w:rPr>
                <w:rFonts w:ascii="Times New Roman" w:hAnsi="Times New Roman" w:cs="Times New Roman"/>
                <w:color w:val="000000" w:themeColor="text1"/>
              </w:rPr>
              <w:t>ок</w:t>
            </w:r>
            <w:r w:rsidR="000F3465" w:rsidRPr="003C49F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рассмотрения Советом депутатов </w:t>
            </w:r>
            <w:proofErr w:type="spellStart"/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Соль-Илецк</w:t>
            </w:r>
            <w:r w:rsidR="00605C8A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ого</w:t>
            </w:r>
            <w:proofErr w:type="spellEnd"/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городско</w:t>
            </w:r>
            <w:r w:rsidR="00605C8A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го</w:t>
            </w:r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округ</w:t>
            </w:r>
            <w:r w:rsidR="00605C8A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а </w:t>
            </w:r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проектов муниципальных программ и предложений о внесении изменений в муниципальные программы </w:t>
            </w:r>
            <w:proofErr w:type="spellStart"/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Соль-Илецкого</w:t>
            </w:r>
            <w:proofErr w:type="spellEnd"/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городского округа</w:t>
            </w:r>
            <w:r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, утвержденный решением Совета депутатов от </w:t>
            </w:r>
            <w:r w:rsidRPr="003C49F4">
              <w:rPr>
                <w:rFonts w:ascii="Times New Roman" w:hAnsi="Times New Roman" w:cs="Times New Roman"/>
                <w:color w:val="000000" w:themeColor="text1"/>
              </w:rPr>
              <w:t>26.10.2016  № 473</w:t>
            </w:r>
            <w:r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</w:t>
            </w:r>
            <w:r w:rsidR="00F507A6" w:rsidRPr="003C49F4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</w:t>
            </w:r>
            <w:r w:rsidR="000F3465" w:rsidRPr="003C49F4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0F3465" w:rsidRPr="003C49F4" w:rsidRDefault="000F3465" w:rsidP="000A2CF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3465" w:rsidRPr="003C49F4" w:rsidRDefault="000F3465" w:rsidP="000A2CF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0F3465" w:rsidRPr="003C49F4" w:rsidRDefault="000F3465" w:rsidP="000A2C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8" w:history="1">
        <w:r w:rsidRPr="003C49F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</w:t>
      </w:r>
      <w:r w:rsidR="00606F2F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.10.</w:t>
      </w:r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</w:t>
      </w:r>
      <w:r w:rsidR="00A6697F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87B14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со статьей 179 Бюджетного кодекса Российской</w:t>
      </w:r>
      <w:r w:rsidR="00D66FCF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</w:t>
      </w:r>
      <w:r w:rsidR="009F0BD0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3867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70BA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рассмотрев протест прокурора от 18.11.2016 № 7/1-2016</w:t>
      </w:r>
      <w:r w:rsidR="003D05EE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решение Совета депутатов </w:t>
      </w:r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 № 473 от 18.11.2016 «Об утверждении Порядка рассмотрения Советом депутатов </w:t>
      </w:r>
      <w:proofErr w:type="spellStart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Соль-Илецкого</w:t>
      </w:r>
      <w:proofErr w:type="spellEnd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проектов муниципальных программ и предложений</w:t>
      </w:r>
      <w:proofErr w:type="gramEnd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внесении изменений в муниципальные программы </w:t>
      </w:r>
      <w:proofErr w:type="spellStart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Соль-Илецкого</w:t>
      </w:r>
      <w:proofErr w:type="spellEnd"/>
      <w:r w:rsidR="003C6408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округа»</w:t>
      </w:r>
      <w:r w:rsidR="003D05EE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</w:t>
      </w:r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</w:t>
      </w:r>
      <w:r w:rsidR="005A2047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решил</w:t>
      </w:r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C6408" w:rsidRPr="003C49F4" w:rsidRDefault="00B529B0" w:rsidP="003C6408">
      <w:pPr>
        <w:pStyle w:val="1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3C49F4">
        <w:rPr>
          <w:rFonts w:ascii="Times New Roman" w:hAnsi="Times New Roman" w:cs="Times New Roman"/>
          <w:b w:val="0"/>
          <w:color w:val="000000" w:themeColor="text1"/>
        </w:rPr>
        <w:t>1.</w:t>
      </w:r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 xml:space="preserve">Внести  в Порядок рассмотрения Советом депутатов </w:t>
      </w:r>
      <w:proofErr w:type="spellStart"/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>Соль-Илецкого</w:t>
      </w:r>
      <w:proofErr w:type="spellEnd"/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 xml:space="preserve"> городского округа проектов муниципальных программ и предложений о внесении изменений в муниципальные программы </w:t>
      </w:r>
      <w:proofErr w:type="spellStart"/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>Соль-Илецкого</w:t>
      </w:r>
      <w:proofErr w:type="spellEnd"/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 xml:space="preserve"> городского округа, </w:t>
      </w:r>
      <w:proofErr w:type="gramStart"/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>утвержденный</w:t>
      </w:r>
      <w:proofErr w:type="gramEnd"/>
      <w:r w:rsidR="003C6408" w:rsidRPr="003C49F4">
        <w:rPr>
          <w:rFonts w:ascii="Times New Roman" w:hAnsi="Times New Roman" w:cs="Times New Roman"/>
          <w:b w:val="0"/>
          <w:color w:val="000000" w:themeColor="text1"/>
        </w:rPr>
        <w:t xml:space="preserve"> решением Совета депутатов от 26.10.2016  № 473 следующие изменения:</w:t>
      </w:r>
    </w:p>
    <w:p w:rsidR="003C6408" w:rsidRPr="003C49F4" w:rsidRDefault="003C6408" w:rsidP="000122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Изложить </w:t>
      </w:r>
      <w:r w:rsid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абзац первый </w:t>
      </w:r>
      <w:r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част</w:t>
      </w:r>
      <w:r w:rsid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4 статьи 3 </w:t>
      </w:r>
      <w:r w:rsidR="00F36EFD"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Порядка</w:t>
      </w:r>
      <w:r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 новой редакции:</w:t>
      </w:r>
    </w:p>
    <w:p w:rsidR="003C6408" w:rsidRPr="003C49F4" w:rsidRDefault="003C6408" w:rsidP="000122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9F4">
        <w:rPr>
          <w:rFonts w:ascii="Times New Roman" w:hAnsi="Times New Roman" w:cs="Times New Roman"/>
          <w:sz w:val="28"/>
          <w:szCs w:val="28"/>
        </w:rPr>
        <w:t>«</w:t>
      </w:r>
      <w:r w:rsidR="005E0B29"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4. Предложения о внесении изменений в муниципальную программу на текущий финансовый год и плановый период, связанные с изменениями объемов финансирования муниципальной программы, представляются в Совет депутатов одновременно с проектом решения Совета депутатов о внесении изменений в решение Совета депутатов о бюджете </w:t>
      </w:r>
      <w:proofErr w:type="spellStart"/>
      <w:r w:rsidR="005E0B29"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Соль-Илецкого</w:t>
      </w:r>
      <w:proofErr w:type="spellEnd"/>
      <w:r w:rsidR="005E0B29"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городского  округа на текущий финансовый год и плановый период</w:t>
      </w:r>
      <w:r w:rsidRPr="003C49F4">
        <w:rPr>
          <w:rFonts w:ascii="Times New Roman" w:hAnsi="Times New Roman" w:cs="Times New Roman"/>
          <w:sz w:val="28"/>
          <w:szCs w:val="28"/>
        </w:rPr>
        <w:t>»</w:t>
      </w:r>
      <w:r w:rsidR="0001229E" w:rsidRPr="003C49F4">
        <w:rPr>
          <w:rFonts w:ascii="Times New Roman" w:hAnsi="Times New Roman" w:cs="Times New Roman"/>
          <w:sz w:val="28"/>
          <w:szCs w:val="28"/>
        </w:rPr>
        <w:t>.</w:t>
      </w:r>
    </w:p>
    <w:p w:rsidR="003C6408" w:rsidRPr="003C49F4" w:rsidRDefault="005E0B29" w:rsidP="0001229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9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Изложить часть 4 статьи 4 </w:t>
      </w:r>
      <w:r w:rsidR="00F36EFD" w:rsidRPr="003C49F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Порядка</w:t>
      </w:r>
      <w:r w:rsidRPr="003C49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новой редакции: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hAnsi="Times New Roman" w:cs="Times New Roman"/>
          <w:sz w:val="28"/>
          <w:szCs w:val="28"/>
        </w:rPr>
        <w:t>«</w:t>
      </w: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Рассмотрение проекта муниципальной программы и предложений о внесении изменений в муниципальную программу осуществляется,  по согласованию,  с участием: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представителей администрации городского округа: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заместителя главы </w:t>
      </w:r>
      <w:proofErr w:type="spellStart"/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курирующего направление муниципальной программы;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отраслевого (функционального) органа администрации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ответственного исполнителя муниципальной программы;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соисполнителей и участников муниципальной программы;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финансового органа администрации городского округа;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органа администрации, уполномоченного в области экономической политики </w:t>
      </w:r>
      <w:proofErr w:type="spellStart"/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округа;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представителя Контрольно-счетной палаты;</w:t>
      </w:r>
    </w:p>
    <w:p w:rsidR="005E0B29" w:rsidRPr="003C49F4" w:rsidRDefault="005E0B29" w:rsidP="0001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9F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иных заинтересованных лиц, в том числе исполнителей мероприятий программы, являющихся юридическими и физическими лицами.</w:t>
      </w:r>
    </w:p>
    <w:p w:rsidR="003C49F4" w:rsidRPr="00E90DB9" w:rsidRDefault="003C49F4" w:rsidP="003C49F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Изложить часть 5 статьи 4 </w:t>
      </w:r>
      <w:r w:rsidRPr="00E90DB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Порядка</w:t>
      </w: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новой редакции:</w:t>
      </w:r>
    </w:p>
    <w:p w:rsidR="003C49F4" w:rsidRPr="00E90DB9" w:rsidRDefault="003C49F4" w:rsidP="003C4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DB9">
        <w:rPr>
          <w:rFonts w:ascii="Times New Roman" w:hAnsi="Times New Roman" w:cs="Times New Roman"/>
          <w:sz w:val="28"/>
          <w:szCs w:val="28"/>
        </w:rPr>
        <w:t>«5. Перечень лиц, приглашенных к участию в заседании постоянной комиссии Совета депутатов для рассмотрения проекта муниципальной программы и предложений о внесении изменений в муниципальную программу, определяется председателем постоянной комиссии (по согла</w:t>
      </w:r>
      <w:r>
        <w:rPr>
          <w:rFonts w:ascii="Times New Roman" w:hAnsi="Times New Roman" w:cs="Times New Roman"/>
          <w:sz w:val="28"/>
          <w:szCs w:val="28"/>
        </w:rPr>
        <w:t>сованию с приглашаемыми лицами)</w:t>
      </w:r>
      <w:r w:rsidRPr="00E90D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49F4" w:rsidRPr="00E90DB9" w:rsidRDefault="003C49F4" w:rsidP="003C49F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Изложить часть 8 статьи 4 </w:t>
      </w:r>
      <w:r w:rsidRPr="00E90DB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Порядка</w:t>
      </w: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новой редакции:</w:t>
      </w:r>
    </w:p>
    <w:p w:rsidR="003C49F4" w:rsidRPr="00E90DB9" w:rsidRDefault="003C49F4" w:rsidP="003C49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«8. Комиссии  рассматривают проекты муниципальн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ых</w:t>
      </w: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программ и предложений о внесении изменений в муниципальные программы с учетом заключений Контрольно-счетной палаты  (при их наличии) и направляют свои предложения в администрацию </w:t>
      </w:r>
      <w:proofErr w:type="spellStart"/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Соль-Илецкого</w:t>
      </w:r>
      <w:proofErr w:type="spellEnd"/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городского округа</w:t>
      </w:r>
      <w:proofErr w:type="gramStart"/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bookmarkStart w:id="0" w:name="_GoBack"/>
      <w:bookmarkEnd w:id="0"/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»</w:t>
      </w:r>
      <w:proofErr w:type="gramEnd"/>
    </w:p>
    <w:p w:rsidR="003C49F4" w:rsidRPr="00E90DB9" w:rsidRDefault="003C49F4" w:rsidP="003C49F4">
      <w:pPr>
        <w:pStyle w:val="a3"/>
        <w:numPr>
          <w:ilvl w:val="0"/>
          <w:numId w:val="4"/>
        </w:numPr>
        <w:shd w:val="clear" w:color="auto" w:fill="FFFFFF"/>
        <w:ind w:hanging="1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Часть 9 статьи 4 Порядка исключить. </w:t>
      </w:r>
    </w:p>
    <w:p w:rsidR="003C49F4" w:rsidRPr="00E90DB9" w:rsidRDefault="003C49F4" w:rsidP="003C49F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Изложить часть 1 статьи 5 </w:t>
      </w:r>
      <w:r w:rsidRPr="00E90DB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Порядка</w:t>
      </w: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новой редакции:</w:t>
      </w:r>
    </w:p>
    <w:p w:rsidR="003C49F4" w:rsidRPr="00BF2078" w:rsidRDefault="003C49F4" w:rsidP="003C4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E90DB9">
        <w:rPr>
          <w:rFonts w:ascii="Times New Roman" w:hAnsi="Times New Roman" w:cs="Times New Roman"/>
          <w:sz w:val="28"/>
          <w:szCs w:val="28"/>
        </w:rPr>
        <w:t>«</w:t>
      </w:r>
      <w:r w:rsidRPr="00BF20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1. </w:t>
      </w:r>
      <w:proofErr w:type="gramStart"/>
      <w:r w:rsidRPr="00BF20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После утверждения администрацией муниципальной программы, а также после принятия  правового акта о внесении изменений в муниципальную программу, администрация, либо орган администрации ответственный за разработку и реализацию муниципальной программы,  направляет в Совет депутатов информацию о принятых правовых актах по указанной муниципальной программе, содержащую сведения об учете предложений профильной комиссии, принятых в соответствии с частью 8 статьи 4 настоящего Порядка.</w:t>
      </w:r>
      <w:proofErr w:type="gramEnd"/>
    </w:p>
    <w:p w:rsidR="003C49F4" w:rsidRPr="00E90DB9" w:rsidRDefault="003C49F4" w:rsidP="003C4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0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 случае</w:t>
      </w:r>
      <w:proofErr w:type="gramStart"/>
      <w:r w:rsidRPr="00BF20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BF20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при утверждении муниципальной программы, при внесении изменений в муниципальную программу администрация не учла предложения постоянной комиссии,  принятые по проекту соответствующей муниципальной программы, по соответствующему предложению о внесении изменений в муниципальную программу, администрация отражает в представленной информации мотивированное обоснование причин несогласия администрации городского округа с указанными предложениями  постоянной комиссии.</w:t>
      </w:r>
      <w:r w:rsidRPr="00E90DB9">
        <w:rPr>
          <w:rFonts w:ascii="Times New Roman" w:hAnsi="Times New Roman" w:cs="Times New Roman"/>
          <w:sz w:val="28"/>
          <w:szCs w:val="28"/>
        </w:rPr>
        <w:t>»</w:t>
      </w:r>
    </w:p>
    <w:p w:rsidR="003C49F4" w:rsidRPr="00E90DB9" w:rsidRDefault="003C49F4" w:rsidP="003C49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D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Части 2,3  статьи 5 Порядка исключить.</w:t>
      </w:r>
    </w:p>
    <w:p w:rsidR="000F3465" w:rsidRPr="003C49F4" w:rsidRDefault="00433CCE" w:rsidP="000A2CF0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  <w:proofErr w:type="gramStart"/>
      <w:r w:rsidR="000F3465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0F3465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 на постоянную комиссию </w:t>
      </w:r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0F3465" w:rsidRPr="003C49F4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 xml:space="preserve">по  бюджетной,   налоговой   и   финансовой   политике, </w:t>
      </w:r>
      <w:r w:rsidR="000F3465" w:rsidRPr="003C49F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</w:rPr>
        <w:t>собственности и экономическим вопросам</w:t>
      </w:r>
      <w:r w:rsidR="000F3465"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3465" w:rsidRPr="003C49F4" w:rsidRDefault="00433CCE" w:rsidP="000A2C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9F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D2E94" w:rsidRPr="003C49F4">
        <w:rPr>
          <w:rFonts w:ascii="Times New Roman" w:hAnsi="Times New Roman" w:cs="Times New Roman"/>
          <w:sz w:val="28"/>
          <w:szCs w:val="28"/>
        </w:rPr>
        <w:t xml:space="preserve"> Установить, что настоящее решение вступает в силу </w:t>
      </w:r>
      <w:r w:rsidR="000A2CF0" w:rsidRPr="003C49F4">
        <w:rPr>
          <w:rFonts w:ascii="Times New Roman" w:hAnsi="Times New Roman" w:cs="Times New Roman"/>
          <w:sz w:val="28"/>
          <w:szCs w:val="28"/>
        </w:rPr>
        <w:t>после официального опубликования (обнародования)</w:t>
      </w:r>
      <w:r w:rsidR="004D2E94" w:rsidRPr="003C49F4">
        <w:rPr>
          <w:rFonts w:ascii="Times New Roman" w:hAnsi="Times New Roman" w:cs="Times New Roman"/>
          <w:sz w:val="28"/>
          <w:szCs w:val="28"/>
        </w:rPr>
        <w:t>.</w:t>
      </w:r>
    </w:p>
    <w:p w:rsidR="0001229E" w:rsidRPr="003C49F4" w:rsidRDefault="0001229E" w:rsidP="000A2C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CF0" w:rsidRPr="003C49F4" w:rsidRDefault="000A2CF0" w:rsidP="000A2C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94" w:type="pct"/>
        <w:tblLook w:val="04A0"/>
      </w:tblPr>
      <w:tblGrid>
        <w:gridCol w:w="4475"/>
        <w:gridCol w:w="5275"/>
      </w:tblGrid>
      <w:tr w:rsidR="000A2CF0" w:rsidRPr="003C49F4" w:rsidTr="00F33E32">
        <w:trPr>
          <w:trHeight w:val="1774"/>
        </w:trPr>
        <w:tc>
          <w:tcPr>
            <w:tcW w:w="2295" w:type="pct"/>
          </w:tcPr>
          <w:p w:rsidR="000A2CF0" w:rsidRPr="003C49F4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9F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0A2CF0" w:rsidRPr="003C49F4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A2CF0" w:rsidRPr="003C49F4" w:rsidRDefault="00F33E32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9F4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0A2CF0" w:rsidRPr="003C49F4">
              <w:rPr>
                <w:rFonts w:ascii="Times New Roman" w:hAnsi="Times New Roman" w:cs="Times New Roman"/>
                <w:sz w:val="28"/>
                <w:szCs w:val="28"/>
              </w:rPr>
              <w:t xml:space="preserve"> В.Н. Васькин</w:t>
            </w:r>
          </w:p>
          <w:p w:rsidR="000A2CF0" w:rsidRPr="003C49F4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0A2CF0" w:rsidRPr="003C49F4" w:rsidRDefault="000A2CF0" w:rsidP="00D9790E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05" w:type="pct"/>
          </w:tcPr>
          <w:p w:rsidR="000A2CF0" w:rsidRPr="003C49F4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9F4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</w:t>
            </w:r>
            <w:proofErr w:type="gramStart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главы муниципального образования </w:t>
            </w:r>
          </w:p>
          <w:p w:rsidR="000A2CF0" w:rsidRPr="003C49F4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A2CF0" w:rsidRPr="003C49F4" w:rsidRDefault="00F33E32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49F4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0A2CF0" w:rsidRPr="003C49F4">
              <w:rPr>
                <w:rFonts w:ascii="Times New Roman" w:hAnsi="Times New Roman" w:cs="Times New Roman"/>
                <w:sz w:val="28"/>
                <w:szCs w:val="28"/>
              </w:rPr>
              <w:t>В.М.Немич</w:t>
            </w:r>
            <w:proofErr w:type="spellEnd"/>
          </w:p>
          <w:p w:rsidR="000A2CF0" w:rsidRPr="003C49F4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01229E" w:rsidRPr="003C49F4" w:rsidRDefault="0001229E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229E" w:rsidRPr="003C49F4" w:rsidRDefault="0001229E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229E" w:rsidRDefault="0001229E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49F4" w:rsidRPr="003C49F4" w:rsidRDefault="003C49F4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6408" w:rsidRPr="003C49F4" w:rsidRDefault="000F3465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>Соль-Илецкий</w:t>
      </w:r>
      <w:proofErr w:type="spellEnd"/>
      <w:r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городской округ – 20 экз., прокуратура </w:t>
      </w:r>
      <w:proofErr w:type="spellStart"/>
      <w:r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>Соль-Илецкого</w:t>
      </w:r>
      <w:proofErr w:type="spellEnd"/>
      <w:r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– 1 экз., </w:t>
      </w:r>
      <w:r w:rsidR="000A2CF0"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0A2CF0"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>Соль-Илецкого</w:t>
      </w:r>
      <w:proofErr w:type="spellEnd"/>
      <w:r w:rsidR="000A2CF0"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– 1 </w:t>
      </w:r>
      <w:proofErr w:type="spellStart"/>
      <w:proofErr w:type="gramStart"/>
      <w:r w:rsidR="000A2CF0"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>экз</w:t>
      </w:r>
      <w:proofErr w:type="spellEnd"/>
      <w:proofErr w:type="gramEnd"/>
      <w:r w:rsidR="000A2CF0"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>, в дело – 1 экз.</w:t>
      </w:r>
      <w:r w:rsidRPr="003C49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3C6408" w:rsidRPr="003C49F4" w:rsidSect="003C49F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29E" w:rsidRDefault="00ED129E" w:rsidP="00283DAB">
      <w:pPr>
        <w:spacing w:after="0" w:line="240" w:lineRule="auto"/>
      </w:pPr>
      <w:r>
        <w:separator/>
      </w:r>
    </w:p>
  </w:endnote>
  <w:endnote w:type="continuationSeparator" w:id="0">
    <w:p w:rsidR="00ED129E" w:rsidRDefault="00ED129E" w:rsidP="00283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29E" w:rsidRDefault="00ED129E" w:rsidP="00283DAB">
      <w:pPr>
        <w:spacing w:after="0" w:line="240" w:lineRule="auto"/>
      </w:pPr>
      <w:r>
        <w:separator/>
      </w:r>
    </w:p>
  </w:footnote>
  <w:footnote w:type="continuationSeparator" w:id="0">
    <w:p w:rsidR="00ED129E" w:rsidRDefault="00ED129E" w:rsidP="00283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8110"/>
      <w:docPartObj>
        <w:docPartGallery w:val="Page Numbers (Top of Page)"/>
        <w:docPartUnique/>
      </w:docPartObj>
    </w:sdtPr>
    <w:sdtContent>
      <w:p w:rsidR="00283DAB" w:rsidRDefault="00AD3D11">
        <w:pPr>
          <w:pStyle w:val="a8"/>
          <w:jc w:val="center"/>
        </w:pPr>
        <w:r>
          <w:fldChar w:fldCharType="begin"/>
        </w:r>
        <w:r w:rsidR="00353855">
          <w:instrText xml:space="preserve"> PAGE   \* MERGEFORMAT </w:instrText>
        </w:r>
        <w:r>
          <w:fldChar w:fldCharType="separate"/>
        </w:r>
        <w:r w:rsidR="00B809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3DAB" w:rsidRDefault="00283DA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6788"/>
    <w:multiLevelType w:val="hybridMultilevel"/>
    <w:tmpl w:val="916EC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660F"/>
    <w:multiLevelType w:val="hybridMultilevel"/>
    <w:tmpl w:val="52EC77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2380D"/>
    <w:multiLevelType w:val="hybridMultilevel"/>
    <w:tmpl w:val="CE504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53D"/>
    <w:rsid w:val="0001229E"/>
    <w:rsid w:val="000157B8"/>
    <w:rsid w:val="00025EDD"/>
    <w:rsid w:val="000543BA"/>
    <w:rsid w:val="00084628"/>
    <w:rsid w:val="000A085D"/>
    <w:rsid w:val="000A2CF0"/>
    <w:rsid w:val="000B2496"/>
    <w:rsid w:val="000B2D37"/>
    <w:rsid w:val="000D31B5"/>
    <w:rsid w:val="000F3465"/>
    <w:rsid w:val="000F799B"/>
    <w:rsid w:val="00116D1C"/>
    <w:rsid w:val="001740A9"/>
    <w:rsid w:val="00194AF3"/>
    <w:rsid w:val="00197FD4"/>
    <w:rsid w:val="001B7CB2"/>
    <w:rsid w:val="001F47EF"/>
    <w:rsid w:val="002011F0"/>
    <w:rsid w:val="00203EE5"/>
    <w:rsid w:val="00237FE9"/>
    <w:rsid w:val="00257EAC"/>
    <w:rsid w:val="00275783"/>
    <w:rsid w:val="0028053D"/>
    <w:rsid w:val="00283DAB"/>
    <w:rsid w:val="002B49DF"/>
    <w:rsid w:val="002C4622"/>
    <w:rsid w:val="003073BC"/>
    <w:rsid w:val="00327BCE"/>
    <w:rsid w:val="00346747"/>
    <w:rsid w:val="00353855"/>
    <w:rsid w:val="003B1DA4"/>
    <w:rsid w:val="003B2533"/>
    <w:rsid w:val="003B3915"/>
    <w:rsid w:val="003B65B7"/>
    <w:rsid w:val="003C49F4"/>
    <w:rsid w:val="003C6408"/>
    <w:rsid w:val="003D05EE"/>
    <w:rsid w:val="003E2C22"/>
    <w:rsid w:val="003E53EC"/>
    <w:rsid w:val="00433CCE"/>
    <w:rsid w:val="00463867"/>
    <w:rsid w:val="004B25F8"/>
    <w:rsid w:val="004D2E94"/>
    <w:rsid w:val="004F20D9"/>
    <w:rsid w:val="00533AEA"/>
    <w:rsid w:val="005505D4"/>
    <w:rsid w:val="005540DC"/>
    <w:rsid w:val="005704B5"/>
    <w:rsid w:val="00587B14"/>
    <w:rsid w:val="00596160"/>
    <w:rsid w:val="005A2047"/>
    <w:rsid w:val="005C3155"/>
    <w:rsid w:val="005E0B29"/>
    <w:rsid w:val="005E5326"/>
    <w:rsid w:val="005F2E31"/>
    <w:rsid w:val="00605C8A"/>
    <w:rsid w:val="00606F2F"/>
    <w:rsid w:val="00663ADF"/>
    <w:rsid w:val="006B0875"/>
    <w:rsid w:val="007157BD"/>
    <w:rsid w:val="00723581"/>
    <w:rsid w:val="00737AA1"/>
    <w:rsid w:val="007401D8"/>
    <w:rsid w:val="0074131C"/>
    <w:rsid w:val="007D1DE1"/>
    <w:rsid w:val="0080351D"/>
    <w:rsid w:val="008277E7"/>
    <w:rsid w:val="008373F3"/>
    <w:rsid w:val="008460BB"/>
    <w:rsid w:val="008B1677"/>
    <w:rsid w:val="008B7E85"/>
    <w:rsid w:val="008C0279"/>
    <w:rsid w:val="008D2315"/>
    <w:rsid w:val="008D4FFB"/>
    <w:rsid w:val="0093344F"/>
    <w:rsid w:val="00962C97"/>
    <w:rsid w:val="00977A7F"/>
    <w:rsid w:val="009E69E9"/>
    <w:rsid w:val="009F0BD0"/>
    <w:rsid w:val="00A6697F"/>
    <w:rsid w:val="00AD3D11"/>
    <w:rsid w:val="00B12DA4"/>
    <w:rsid w:val="00B529B0"/>
    <w:rsid w:val="00B60BCA"/>
    <w:rsid w:val="00B736BA"/>
    <w:rsid w:val="00B738EE"/>
    <w:rsid w:val="00B809A7"/>
    <w:rsid w:val="00B9073F"/>
    <w:rsid w:val="00BA2DE4"/>
    <w:rsid w:val="00BA3318"/>
    <w:rsid w:val="00BB57E6"/>
    <w:rsid w:val="00BB5F3E"/>
    <w:rsid w:val="00BF60BD"/>
    <w:rsid w:val="00C146C9"/>
    <w:rsid w:val="00C94D8B"/>
    <w:rsid w:val="00CA70BA"/>
    <w:rsid w:val="00CD4C3C"/>
    <w:rsid w:val="00CE0A7C"/>
    <w:rsid w:val="00CE7B55"/>
    <w:rsid w:val="00D1483B"/>
    <w:rsid w:val="00D2142D"/>
    <w:rsid w:val="00D66FCF"/>
    <w:rsid w:val="00D95E9D"/>
    <w:rsid w:val="00D9790E"/>
    <w:rsid w:val="00DC5DF4"/>
    <w:rsid w:val="00DD304F"/>
    <w:rsid w:val="00DD5A12"/>
    <w:rsid w:val="00E06327"/>
    <w:rsid w:val="00E0682F"/>
    <w:rsid w:val="00E26EC5"/>
    <w:rsid w:val="00E64C98"/>
    <w:rsid w:val="00E85899"/>
    <w:rsid w:val="00EA256F"/>
    <w:rsid w:val="00EC6971"/>
    <w:rsid w:val="00EC73CF"/>
    <w:rsid w:val="00ED129E"/>
    <w:rsid w:val="00F21A0F"/>
    <w:rsid w:val="00F33E32"/>
    <w:rsid w:val="00F36EFD"/>
    <w:rsid w:val="00F507A6"/>
    <w:rsid w:val="00F6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465"/>
  </w:style>
  <w:style w:type="paragraph" w:styleId="1">
    <w:name w:val="heading 1"/>
    <w:basedOn w:val="a"/>
    <w:next w:val="a"/>
    <w:link w:val="10"/>
    <w:uiPriority w:val="9"/>
    <w:qFormat/>
    <w:rsid w:val="000F3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5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F346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F3465"/>
    <w:rPr>
      <w:color w:val="0000FF"/>
      <w:u w:val="single"/>
    </w:rPr>
  </w:style>
  <w:style w:type="paragraph" w:customStyle="1" w:styleId="ConsPlusNormal">
    <w:name w:val="ConsPlusNormal"/>
    <w:rsid w:val="000F3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59"/>
    <w:rsid w:val="000F3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05C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D2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142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3DAB"/>
  </w:style>
  <w:style w:type="paragraph" w:styleId="aa">
    <w:name w:val="footer"/>
    <w:basedOn w:val="a"/>
    <w:link w:val="ab"/>
    <w:uiPriority w:val="99"/>
    <w:semiHidden/>
    <w:unhideWhenUsed/>
    <w:rsid w:val="0028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83D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203E633F486BF8D9A956579A8429AAACA5A41FE30F3093C8F3E8F9754A288AB3FD713DE01404AEx2j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18E13-F4A0-4048-92F9-86FF2556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22</cp:revision>
  <cp:lastPrinted>2016-12-05T06:05:00Z</cp:lastPrinted>
  <dcterms:created xsi:type="dcterms:W3CDTF">2016-10-17T04:20:00Z</dcterms:created>
  <dcterms:modified xsi:type="dcterms:W3CDTF">2016-12-12T05:10:00Z</dcterms:modified>
</cp:coreProperties>
</file>